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41" w:rsidRDefault="00E94E41" w:rsidP="00E94E41">
      <w:pPr>
        <w:pStyle w:val="A3"/>
        <w:widowControl/>
        <w:spacing w:line="600" w:lineRule="exact"/>
        <w:jc w:val="left"/>
        <w:rPr>
          <w:rFonts w:ascii="黑体" w:eastAsia="黑体" w:hAnsi="黑体" w:cs="黑体"/>
          <w:b/>
          <w:bCs/>
          <w:kern w:val="0"/>
          <w:sz w:val="28"/>
          <w:szCs w:val="28"/>
          <w:lang w:val="zh-TW" w:eastAsia="zh-TW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  <w:lang w:val="zh-TW"/>
        </w:rPr>
        <w:t>附件</w:t>
      </w:r>
    </w:p>
    <w:p w:rsidR="00E94E41" w:rsidRDefault="00E94E41" w:rsidP="00E94E41">
      <w:pPr>
        <w:pStyle w:val="A3"/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  <w:lang w:val="zh-TW"/>
        </w:rPr>
        <w:t>中国法学会体育法学研究会</w:t>
      </w: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  <w:lang w:val="zh-TW" w:eastAsia="zh-TW"/>
        </w:rPr>
        <w:t>2021</w:t>
      </w: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  <w:lang w:val="zh-TW"/>
        </w:rPr>
        <w:t>年年会参会</w:t>
      </w:r>
      <w:r>
        <w:rPr>
          <w:rFonts w:ascii="方正小标宋简体" w:eastAsia="方正小标宋简体" w:hAnsi="方正小标宋简体" w:cs="方正小标宋简体" w:hint="eastAsia"/>
          <w:kern w:val="0"/>
          <w:sz w:val="30"/>
          <w:szCs w:val="30"/>
          <w:lang w:val="zh-TW" w:eastAsia="zh-TW"/>
        </w:rPr>
        <w:t>回执</w:t>
      </w:r>
    </w:p>
    <w:tbl>
      <w:tblPr>
        <w:tblW w:w="92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303"/>
        <w:gridCol w:w="663"/>
        <w:gridCol w:w="1027"/>
        <w:gridCol w:w="1382"/>
        <w:gridCol w:w="1426"/>
        <w:gridCol w:w="769"/>
        <w:gridCol w:w="1298"/>
      </w:tblGrid>
      <w:tr w:rsidR="00E94E41" w:rsidTr="00E94E41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</w:tr>
      <w:tr w:rsidR="00E94E41" w:rsidTr="00E94E41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E94E41" w:rsidTr="00E94E41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职务/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E94E41" w:rsidTr="00E94E41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 </w:t>
            </w:r>
          </w:p>
        </w:tc>
      </w:tr>
      <w:tr w:rsidR="00E94E41" w:rsidTr="00E94E41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</w:p>
        </w:tc>
      </w:tr>
      <w:tr w:rsidR="00E94E41" w:rsidTr="00E94E41">
        <w:trPr>
          <w:trHeight w:hRule="exact" w:val="1361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参会方式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  <w:u w:val="single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（现场或线上）</w:t>
            </w:r>
          </w:p>
          <w:p w:rsidR="00E94E41" w:rsidRDefault="00E94E41">
            <w:pPr>
              <w:pStyle w:val="A3"/>
              <w:widowControl/>
              <w:spacing w:line="60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u w:val="thick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                                     </w:t>
            </w:r>
          </w:p>
        </w:tc>
      </w:tr>
      <w:tr w:rsidR="00E94E41" w:rsidTr="00E94E41">
        <w:trPr>
          <w:trHeight w:hRule="exact" w:val="1125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现场参会</w:t>
            </w:r>
          </w:p>
        </w:tc>
        <w:tc>
          <w:tcPr>
            <w:tcW w:w="78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u w:val="single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到会时间：                                            </w:t>
            </w:r>
          </w:p>
        </w:tc>
      </w:tr>
      <w:tr w:rsidR="00E94E41" w:rsidTr="00E94E41">
        <w:trPr>
          <w:trHeight w:hRule="exact" w:val="1361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 xml:space="preserve">                                             </w:t>
            </w:r>
          </w:p>
        </w:tc>
      </w:tr>
      <w:tr w:rsidR="00E94E41" w:rsidTr="00E94E41">
        <w:trPr>
          <w:trHeight w:hRule="exact" w:val="1361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线上参会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“小鱼易连”账号信息（实名，账号为注册手机号）</w:t>
            </w:r>
          </w:p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 w:rsidR="00E94E41" w:rsidTr="00E94E41">
        <w:trPr>
          <w:trHeight w:hRule="exact" w:val="1361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正式通知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是否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需要加盖公章的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正式会议通知（是或否）</w:t>
            </w:r>
          </w:p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 w:rsidR="00E94E41" w:rsidTr="00E94E41">
        <w:trPr>
          <w:trHeight w:hRule="exact" w:val="68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4E41" w:rsidRDefault="00E94E41">
            <w:pPr>
              <w:pStyle w:val="A3"/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备注</w:t>
            </w:r>
          </w:p>
        </w:tc>
        <w:tc>
          <w:tcPr>
            <w:tcW w:w="7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4E41" w:rsidRDefault="00E94E41">
            <w:pPr>
              <w:pStyle w:val="A3"/>
              <w:widowControl/>
              <w:spacing w:line="600" w:lineRule="exac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 w:eastAsia="zh-TW"/>
              </w:rPr>
            </w:pPr>
          </w:p>
        </w:tc>
      </w:tr>
    </w:tbl>
    <w:p w:rsidR="00E94E41" w:rsidRDefault="00E94E41" w:rsidP="00E94E41">
      <w:pPr>
        <w:pStyle w:val="A3"/>
        <w:spacing w:line="500" w:lineRule="exact"/>
        <w:ind w:leftChars="-100" w:left="30" w:rightChars="-100" w:right="-210" w:hangingChars="100" w:hanging="2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  <w:lang w:val="zh-TW" w:eastAsia="zh-TW"/>
        </w:rPr>
        <w:t>注：参会人员请于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2021</w:t>
      </w:r>
      <w:r>
        <w:rPr>
          <w:rFonts w:ascii="仿宋" w:eastAsia="仿宋" w:hAnsi="仿宋" w:cs="仿宋" w:hint="eastAsia"/>
          <w:b/>
          <w:bCs/>
          <w:sz w:val="24"/>
          <w:szCs w:val="24"/>
          <w:lang w:val="zh-TW" w:eastAsia="zh-TW"/>
        </w:rPr>
        <w:t>年4月15日前</w:t>
      </w:r>
      <w:r>
        <w:rPr>
          <w:rFonts w:ascii="仿宋" w:eastAsia="仿宋" w:hAnsi="仿宋" w:cs="仿宋" w:hint="eastAsia"/>
          <w:sz w:val="24"/>
          <w:szCs w:val="24"/>
          <w:lang w:val="zh-TW"/>
        </w:rPr>
        <w:t>反馈</w:t>
      </w:r>
      <w:r>
        <w:rPr>
          <w:rFonts w:ascii="仿宋" w:eastAsia="仿宋" w:hAnsi="仿宋" w:cs="仿宋" w:hint="eastAsia"/>
          <w:sz w:val="24"/>
          <w:szCs w:val="24"/>
          <w:lang w:val="zh-TW" w:eastAsia="zh-TW"/>
        </w:rPr>
        <w:t>回执</w:t>
      </w:r>
      <w:r>
        <w:rPr>
          <w:rFonts w:ascii="仿宋" w:eastAsia="仿宋" w:hAnsi="仿宋" w:cs="仿宋" w:hint="eastAsia"/>
          <w:sz w:val="24"/>
          <w:szCs w:val="24"/>
          <w:lang w:val="zh-TW"/>
        </w:rPr>
        <w:t>。</w:t>
      </w:r>
    </w:p>
    <w:p w:rsidR="00260569" w:rsidRPr="00E94E41" w:rsidRDefault="00260569">
      <w:bookmarkStart w:id="0" w:name="_GoBack"/>
      <w:bookmarkEnd w:id="0"/>
    </w:p>
    <w:sectPr w:rsidR="00260569" w:rsidRPr="00E9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41"/>
    <w:rsid w:val="00260569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E94E41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4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E94E41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zfs-hanxf</dc:creator>
  <cp:lastModifiedBy>zfs-hanxf</cp:lastModifiedBy>
  <cp:revision>1</cp:revision>
  <dcterms:created xsi:type="dcterms:W3CDTF">2021-03-24T00:43:00Z</dcterms:created>
  <dcterms:modified xsi:type="dcterms:W3CDTF">2021-03-24T00:44:00Z</dcterms:modified>
</cp:coreProperties>
</file>